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C16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>
        <w:rPr>
          <w:rFonts w:ascii="Arial Narrow" w:hAnsi="Arial Narrow" w:cs="Arial"/>
          <w:i/>
          <w:sz w:val="24"/>
        </w:rPr>
        <w:t xml:space="preserve">Príloha č. 10: </w:t>
      </w:r>
      <w:r w:rsidRPr="009319B0">
        <w:rPr>
          <w:rFonts w:ascii="Arial Narrow" w:hAnsi="Arial Narrow" w:cs="Arial"/>
          <w:i/>
          <w:sz w:val="24"/>
        </w:rPr>
        <w:t>Čestné vyhlásenie štatutárneho orgánu žiadateľa o poskytnutie podpory formou dotácie v rámci „Špecifikácie činností podpory na rok 2022“ (vysporiadanie finančných vzťahov so štátnym rozpočtom a Environmentálnym fondom) – ORIGINÁL</w:t>
      </w:r>
      <w:r>
        <w:rPr>
          <w:rFonts w:ascii="Arial Narrow" w:hAnsi="Arial Narrow" w:cs="Arial"/>
          <w:i/>
          <w:sz w:val="24"/>
        </w:rPr>
        <w:t xml:space="preserve"> </w:t>
      </w:r>
      <w:r w:rsidRPr="00F92E35">
        <w:rPr>
          <w:rFonts w:ascii="Arial Narrow" w:hAnsi="Arial Narrow" w:cs="Arial"/>
          <w:i/>
          <w:sz w:val="24"/>
        </w:rPr>
        <w:t>(Relevantné pre činnos</w:t>
      </w:r>
      <w:r>
        <w:rPr>
          <w:rFonts w:ascii="Arial Narrow" w:hAnsi="Arial Narrow" w:cs="Arial"/>
          <w:i/>
          <w:sz w:val="24"/>
        </w:rPr>
        <w:t>ti</w:t>
      </w:r>
      <w:r w:rsidRPr="00F92E35">
        <w:rPr>
          <w:rFonts w:ascii="Arial Narrow" w:hAnsi="Arial Narrow" w:cs="Arial"/>
          <w:i/>
          <w:sz w:val="24"/>
        </w:rPr>
        <w:t xml:space="preserve"> </w:t>
      </w:r>
      <w:r>
        <w:rPr>
          <w:rFonts w:ascii="Arial Narrow" w:hAnsi="Arial Narrow" w:cs="Arial"/>
          <w:bCs/>
          <w:i/>
          <w:sz w:val="24"/>
        </w:rPr>
        <w:t xml:space="preserve">BK1,BK2, BK4, BK5, </w:t>
      </w:r>
      <w:r w:rsidRPr="00231103">
        <w:rPr>
          <w:rFonts w:ascii="Arial Narrow" w:hAnsi="Arial Narrow" w:cs="Arial"/>
          <w:bCs/>
          <w:i/>
          <w:sz w:val="24"/>
        </w:rPr>
        <w:t>a BV1 až BV4)</w:t>
      </w:r>
    </w:p>
    <w:p w14:paraId="051F5609" w14:textId="77777777" w:rsidR="00E96C79" w:rsidRDefault="00E96C79" w:rsidP="00E96C79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1E345A09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96EC42C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>
        <w:rPr>
          <w:rFonts w:ascii="Arial Narrow" w:hAnsi="Arial Narrow" w:cs="Arial"/>
          <w:i/>
          <w:sz w:val="24"/>
        </w:rPr>
        <w:t>Príloha č. 12</w:t>
      </w:r>
      <w:r w:rsidRPr="00F92E35">
        <w:rPr>
          <w:rFonts w:ascii="Arial Narrow" w:hAnsi="Arial Narrow" w:cs="Arial"/>
          <w:i/>
          <w:sz w:val="24"/>
        </w:rPr>
        <w:t xml:space="preserve">: </w:t>
      </w:r>
      <w:r w:rsidRPr="009319B0">
        <w:rPr>
          <w:rFonts w:ascii="Arial Narrow" w:hAnsi="Arial Narrow" w:cs="Arial"/>
          <w:i/>
          <w:sz w:val="24"/>
        </w:rPr>
        <w:t>Čestné vyhlásenie štatutárneho orgánu žiadateľa o poskytnutie podpory formou dotácie v rámci „Špecifikácie činností podpory na rok 2022“ (vysporiadanie finančných vzťahov so štátnym rozpočtom a Environmentálnym fondom) – ORIGINÁL</w:t>
      </w:r>
      <w:r>
        <w:rPr>
          <w:rFonts w:ascii="Arial Narrow" w:hAnsi="Arial Narrow" w:cs="Arial"/>
          <w:i/>
          <w:sz w:val="24"/>
        </w:rPr>
        <w:t xml:space="preserve"> </w:t>
      </w:r>
      <w:r w:rsidRPr="00F92E35">
        <w:rPr>
          <w:rFonts w:ascii="Arial Narrow" w:hAnsi="Arial Narrow" w:cs="Arial"/>
          <w:i/>
          <w:sz w:val="24"/>
        </w:rPr>
        <w:t>(Relevantné pre činnos</w:t>
      </w:r>
      <w:r>
        <w:rPr>
          <w:rFonts w:ascii="Arial Narrow" w:hAnsi="Arial Narrow" w:cs="Arial"/>
          <w:i/>
          <w:sz w:val="24"/>
        </w:rPr>
        <w:t>ti</w:t>
      </w:r>
      <w:r w:rsidRPr="00F92E35">
        <w:rPr>
          <w:rFonts w:ascii="Arial Narrow" w:hAnsi="Arial Narrow" w:cs="Arial"/>
          <w:i/>
          <w:sz w:val="24"/>
        </w:rPr>
        <w:t xml:space="preserve"> </w:t>
      </w:r>
      <w:r>
        <w:rPr>
          <w:rFonts w:ascii="Arial Narrow" w:hAnsi="Arial Narrow" w:cs="Arial"/>
          <w:bCs/>
          <w:i/>
          <w:sz w:val="24"/>
        </w:rPr>
        <w:t>BP1a BP2</w:t>
      </w:r>
      <w:r w:rsidRPr="00231103">
        <w:rPr>
          <w:rFonts w:ascii="Arial Narrow" w:hAnsi="Arial Narrow" w:cs="Arial"/>
          <w:bCs/>
          <w:i/>
          <w:sz w:val="24"/>
        </w:rPr>
        <w:t>)</w:t>
      </w:r>
    </w:p>
    <w:p w14:paraId="0968AFAE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1028605C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78055B19" w14:textId="77777777" w:rsidR="00E96C79" w:rsidRPr="00F92E35" w:rsidRDefault="00E96C79" w:rsidP="00E96C79">
      <w:pPr>
        <w:spacing w:line="276" w:lineRule="auto"/>
        <w:rPr>
          <w:rFonts w:ascii="Arial Narrow" w:hAnsi="Arial Narrow" w:cs="Arial"/>
          <w:i/>
          <w:sz w:val="24"/>
        </w:rPr>
      </w:pPr>
    </w:p>
    <w:p w14:paraId="0084B856" w14:textId="77777777" w:rsidR="00E96C79" w:rsidRPr="00F92E35" w:rsidRDefault="00E96C79" w:rsidP="00E96C79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>(Názov žiadateľa, adresa, IČO)</w:t>
      </w:r>
    </w:p>
    <w:p w14:paraId="7EA05E3B" w14:textId="77777777" w:rsidR="00E96C79" w:rsidRPr="00F92E35" w:rsidRDefault="00E96C79" w:rsidP="00E96C79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noProof/>
          <w:sz w:val="24"/>
        </w:rPr>
        <mc:AlternateContent>
          <mc:Choice Requires="wpc">
            <w:drawing>
              <wp:inline distT="0" distB="0" distL="0" distR="0" wp14:anchorId="15CBAE64" wp14:editId="41EDE25B">
                <wp:extent cx="5715000" cy="228600"/>
                <wp:effectExtent l="9525" t="0" r="9525" b="0"/>
                <wp:docPr id="18" name="Kresliace plátn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FA24D5" id="Kresliace plátno 18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nm7gEAAPwDAAAOAAAAZHJzL2Uyb0RvYy54bWysU8GS0zAMvTPDP3h8p0nLlkKm6R66LJcC&#10;ndnlA1TbSTw4lsd2m/Tvkd10KXADcnBsS3p60pPX92Nv2En5oNHWfD4rOVNWoNS2rfm358c37zkL&#10;EawEg1bV/KwCv9+8frUeXKUW2KGRyjMCsaEaXM27GF1VFEF0qocwQ6csGRv0PUQ6+raQHgZC702x&#10;KMt3xYBeOo9ChUC3Dxcj32T8plEifm2aoCIzNSduMa8+r4e0Fps1VK0H12kx0YC/YNGDtpT0BeoB&#10;IrCj139A9Vp4DNjEmcC+wKbRQuUaqJp5+Vs1W7AnCLkYQd25EqTdf8Q9tIm3xUdtDHWjIPQq3aX/&#10;QPoouhwcqRPci07h3/I/deBULitU4stp75mWNDwrziz0NCQ7bRW7S9qkxOSxtXufWIrRPrkdiu+B&#10;Wdx2YFuVsZ7PjsLmKYL434SkQ3CU4DB8Rkk+cIyYhRob3ydIkoCNeR7OhDC/e1tOQ6HGyARZlqv5&#10;sqRLJshhdbEWUF3jnQ/xk8KepU3NDVHP+HDahZj4QHV1+aXPUBnLhpp/WC6WOSCg0TKJkNyCbw9b&#10;49kJ0tzmLxdHlls3j0crKQlUnQL5cdpH0Oayp+TGTj1Jbbg09IDyvPfXXpGuk+qkeOY7PYc0w7fn&#10;7PXz0W5+AA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Db8Jnm7gEAAPwDAAAOAAAAAAAAAAAAAAAAAC4CAABkcnMvZTJvRG9j&#10;LnhtbFBLAQItABQABgAIAAAAIQCG52wC3AAAAAQBAAAPAAAAAAAAAAAAAAAAAEgEAABkcnMvZG93&#10;bnJldi54bWxQSwUGAAAAAAQABADzAAAAU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694BF6F7" w14:textId="77777777" w:rsidR="00E96C79" w:rsidRPr="00F92E35" w:rsidRDefault="00E96C79" w:rsidP="00E96C79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224E5EF0" w14:textId="77777777" w:rsidR="00E96C79" w:rsidRPr="00F92E35" w:rsidRDefault="00E96C79" w:rsidP="00E96C79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  <w:vertAlign w:val="superscript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339CE4AC" w14:textId="77777777" w:rsidR="00E96C79" w:rsidRPr="00F92E35" w:rsidRDefault="00E96C79" w:rsidP="00E96C79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24FD58E7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žiadateľa o poskytnutie podpory formou dotácie v rámci „Špecifikácie činností podpory na rok 2022“, podľa § 4 ods. 1 písm. a) zákona č. 587/2004 Z. z. o Environmentálnom fonde a o zmene a doplnení niektorých zákonov v znení neskorších predpisov, na činnosť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uveďte kód príslušnej činnosti</w:t>
      </w:r>
      <w:r w:rsidRPr="00F92E35">
        <w:rPr>
          <w:rFonts w:ascii="Arial Narrow" w:hAnsi="Arial Narrow" w:cs="Arial"/>
          <w:i/>
          <w:sz w:val="24"/>
        </w:rPr>
        <w:t xml:space="preserve">) </w:t>
      </w:r>
      <w:r w:rsidRPr="00F92E35">
        <w:rPr>
          <w:rFonts w:ascii="Arial Narrow" w:hAnsi="Arial Narrow" w:cs="Arial"/>
          <w:sz w:val="24"/>
        </w:rPr>
        <w:t>uvedené v zverejnenej špecifikácii činností, týmto</w:t>
      </w:r>
    </w:p>
    <w:p w14:paraId="26485529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3FF7C50F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sz w:val="32"/>
          <w:szCs w:val="32"/>
        </w:rPr>
      </w:pPr>
    </w:p>
    <w:p w14:paraId="1F4FAF03" w14:textId="77777777" w:rsidR="00E96C79" w:rsidRPr="00F92E35" w:rsidRDefault="00E96C79" w:rsidP="00E96C79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>čestne vyhlasujem,</w:t>
      </w:r>
    </w:p>
    <w:p w14:paraId="4EF9C268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5EA3F216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528B1BD2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že ku dňu podania žiadosti o poskytnutie podpory formou dotácie žiadateľ </w:t>
      </w:r>
      <w:r w:rsidRPr="00F92E35">
        <w:rPr>
          <w:rFonts w:ascii="Arial Narrow" w:hAnsi="Arial Narrow" w:cs="Arial"/>
          <w:sz w:val="24"/>
          <w:u w:val="single"/>
        </w:rPr>
        <w:t>má vysporiadané finančné vzťahy so štátnym rozpočtom a Environmentálnym fondom.</w:t>
      </w:r>
    </w:p>
    <w:p w14:paraId="3DB71B5C" w14:textId="77777777" w:rsidR="00E96C79" w:rsidRPr="00F92E35" w:rsidRDefault="00E96C79" w:rsidP="00E96C79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34A16A9F" w14:textId="77777777" w:rsidR="00E96C79" w:rsidRPr="00F92E35" w:rsidRDefault="00E96C79" w:rsidP="00E96C79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2F841334" w14:textId="77777777" w:rsidR="00E96C79" w:rsidRPr="00F92E35" w:rsidRDefault="00E96C79" w:rsidP="00E96C7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b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F92E35">
        <w:rPr>
          <w:rFonts w:ascii="Arial Narrow" w:hAnsi="Arial Narrow" w:cs="Arial"/>
          <w:i/>
          <w:sz w:val="24"/>
        </w:rPr>
        <w:t>)</w:t>
      </w:r>
    </w:p>
    <w:p w14:paraId="78E189A1" w14:textId="77777777" w:rsidR="00E96C79" w:rsidRDefault="00E96C79" w:rsidP="00E96C79">
      <w:pPr>
        <w:rPr>
          <w:rFonts w:ascii="Arial Narrow" w:hAnsi="Arial Narrow" w:cs="Arial"/>
          <w:i/>
          <w:sz w:val="24"/>
        </w:rPr>
      </w:pPr>
    </w:p>
    <w:p w14:paraId="7F69DA39" w14:textId="77777777" w:rsidR="00E96C79" w:rsidRDefault="00E96C79" w:rsidP="00E96C79">
      <w:pPr>
        <w:rPr>
          <w:rFonts w:ascii="Arial Narrow" w:hAnsi="Arial Narrow" w:cs="Arial"/>
          <w:i/>
          <w:sz w:val="24"/>
        </w:rPr>
      </w:pPr>
    </w:p>
    <w:p w14:paraId="1AE5BCE9" w14:textId="77777777" w:rsidR="00E96C79" w:rsidRDefault="00E96C79" w:rsidP="00E96C79">
      <w:pPr>
        <w:rPr>
          <w:rFonts w:ascii="Arial Narrow" w:hAnsi="Arial Narrow" w:cs="Arial"/>
          <w:i/>
          <w:sz w:val="24"/>
        </w:rPr>
      </w:pPr>
    </w:p>
    <w:p w14:paraId="7A8D0863" w14:textId="77777777" w:rsidR="00E96C79" w:rsidRPr="00F92E35" w:rsidRDefault="00E96C79" w:rsidP="00E96C79">
      <w:pPr>
        <w:rPr>
          <w:rFonts w:ascii="Arial Narrow" w:hAnsi="Arial Narrow" w:cs="Arial"/>
          <w:i/>
          <w:sz w:val="24"/>
        </w:rPr>
      </w:pPr>
    </w:p>
    <w:p w14:paraId="0F87C4B0" w14:textId="77777777" w:rsidR="00E96C79" w:rsidRDefault="00E96C79" w:rsidP="00E96C79">
      <w:pPr>
        <w:spacing w:line="276" w:lineRule="auto"/>
        <w:jc w:val="right"/>
        <w:rPr>
          <w:rFonts w:ascii="Arial Narrow" w:hAnsi="Arial Narrow" w:cs="Arial"/>
          <w:i/>
          <w:sz w:val="24"/>
        </w:rPr>
      </w:pPr>
    </w:p>
    <w:p w14:paraId="66915E30" w14:textId="77777777" w:rsidR="00E96C79" w:rsidRDefault="00E96C79" w:rsidP="00E96C79">
      <w:pPr>
        <w:jc w:val="right"/>
        <w:rPr>
          <w:rFonts w:ascii="Arial Narrow" w:hAnsi="Arial Narrow" w:cs="Arial"/>
          <w:i/>
          <w:sz w:val="24"/>
        </w:rPr>
      </w:pPr>
    </w:p>
    <w:p w14:paraId="71D757DD" w14:textId="77777777" w:rsidR="00E96C79" w:rsidRDefault="00E96C79" w:rsidP="00E96C79">
      <w:pPr>
        <w:jc w:val="right"/>
        <w:rPr>
          <w:rFonts w:ascii="Arial Narrow" w:hAnsi="Arial Narrow" w:cs="Arial"/>
          <w:i/>
          <w:sz w:val="24"/>
        </w:rPr>
      </w:pPr>
    </w:p>
    <w:p w14:paraId="19A9A1A7" w14:textId="77777777" w:rsidR="009E7EE0" w:rsidRDefault="007E4DFA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B0A1" w14:textId="77777777" w:rsidR="007E4DFA" w:rsidRDefault="007E4DFA" w:rsidP="00E96C79">
      <w:r>
        <w:separator/>
      </w:r>
    </w:p>
  </w:endnote>
  <w:endnote w:type="continuationSeparator" w:id="0">
    <w:p w14:paraId="5EE2B08A" w14:textId="77777777" w:rsidR="007E4DFA" w:rsidRDefault="007E4DFA" w:rsidP="00E9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75B3" w14:textId="77777777" w:rsidR="007E4DFA" w:rsidRDefault="007E4DFA" w:rsidP="00E96C79">
      <w:r>
        <w:separator/>
      </w:r>
    </w:p>
  </w:footnote>
  <w:footnote w:type="continuationSeparator" w:id="0">
    <w:p w14:paraId="724F6E3A" w14:textId="77777777" w:rsidR="007E4DFA" w:rsidRDefault="007E4DFA" w:rsidP="00E96C79">
      <w:r>
        <w:continuationSeparator/>
      </w:r>
    </w:p>
  </w:footnote>
  <w:footnote w:id="1">
    <w:p w14:paraId="5E11A775" w14:textId="77777777" w:rsidR="00E96C79" w:rsidRDefault="00E96C79" w:rsidP="00E96C79">
      <w:pPr>
        <w:pStyle w:val="Textpoznmkypodiarou"/>
        <w:ind w:left="142" w:hanging="142"/>
        <w:jc w:val="both"/>
      </w:pPr>
      <w:r w:rsidRPr="00425D4C">
        <w:rPr>
          <w:rStyle w:val="Odkaznapoznmkupodiarou"/>
          <w:rFonts w:eastAsiaTheme="majorEastAsia"/>
        </w:rPr>
        <w:footnoteRef/>
      </w:r>
      <w:r w:rsidRPr="00425D4C">
        <w:t xml:space="preserve"> Podpis uvádzať v súlade so spôsobom konania štatutárneho orgánu žiadateľa</w:t>
      </w:r>
    </w:p>
    <w:p w14:paraId="66520AA5" w14:textId="77777777" w:rsidR="00E96C79" w:rsidRDefault="00E96C79" w:rsidP="00E96C79">
      <w:pPr>
        <w:pStyle w:val="Textpoznmkypodiarou"/>
        <w:ind w:left="142" w:hanging="142"/>
        <w:jc w:val="both"/>
      </w:pPr>
    </w:p>
    <w:p w14:paraId="746F3F4B" w14:textId="77777777" w:rsidR="00E96C79" w:rsidRPr="00425D4C" w:rsidRDefault="00E96C79" w:rsidP="00E96C79">
      <w:pPr>
        <w:pStyle w:val="Textpoznmkypodiarou"/>
        <w:ind w:left="142" w:hanging="14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79"/>
    <w:rsid w:val="005613D7"/>
    <w:rsid w:val="007E4DFA"/>
    <w:rsid w:val="00E96C79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B152"/>
  <w15:chartTrackingRefBased/>
  <w15:docId w15:val="{CAFB75BE-DA66-423D-9DA3-D4404F5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6C7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E96C7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96C79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E96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1</cp:revision>
  <dcterms:created xsi:type="dcterms:W3CDTF">2021-10-04T07:42:00Z</dcterms:created>
  <dcterms:modified xsi:type="dcterms:W3CDTF">2021-10-04T07:44:00Z</dcterms:modified>
</cp:coreProperties>
</file>